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90" w:rsidRDefault="00366690" w:rsidP="00366690">
      <w:pPr>
        <w:pStyle w:val="sectionheading"/>
        <w:shd w:val="clear" w:color="auto" w:fill="FFFFFF"/>
        <w:rPr>
          <w:b/>
          <w:bCs/>
          <w:color w:val="000080"/>
        </w:rPr>
      </w:pPr>
      <w:r>
        <w:rPr>
          <w:b/>
          <w:bCs/>
          <w:color w:val="000080"/>
        </w:rPr>
        <w:t>§130.2. Principles of Agriculture, Food, and Natural Resources (One-Half to One Credit).</w:t>
      </w:r>
    </w:p>
    <w:p w:rsidR="00366690" w:rsidRDefault="00366690" w:rsidP="00366690">
      <w:pPr>
        <w:pStyle w:val="subsectiona"/>
        <w:shd w:val="clear" w:color="auto" w:fill="FFFFFF"/>
        <w:rPr>
          <w:color w:val="000080"/>
        </w:rPr>
      </w:pPr>
      <w:r>
        <w:rPr>
          <w:color w:val="000080"/>
        </w:rPr>
        <w:t>(a)  General requirements. This course is recommended for students in Grades 9-12.</w:t>
      </w:r>
    </w:p>
    <w:p w:rsidR="00366690" w:rsidRDefault="00366690" w:rsidP="00366690">
      <w:pPr>
        <w:pStyle w:val="subsectiona"/>
        <w:shd w:val="clear" w:color="auto" w:fill="FFFFFF"/>
        <w:rPr>
          <w:color w:val="000080"/>
        </w:rPr>
      </w:pPr>
      <w:r>
        <w:rPr>
          <w:color w:val="000080"/>
        </w:rPr>
        <w:t>(b)  Introduction. To be prepared for careers in agriculture, food, and natural resources, students must attain academic skills and knowledge in agriculture. This course allows students to develop knowledge and skills regarding career opportunities, personal development, globalization, industry standards, details, practices, and expectations. To prepare for success, students need to have opportunities to learn, reinforce, experience, apply, and transfer their knowledge and skills in a variety of settings.</w:t>
      </w:r>
    </w:p>
    <w:p w:rsidR="00366690" w:rsidRDefault="00366690" w:rsidP="00366690">
      <w:pPr>
        <w:pStyle w:val="subsectiona"/>
        <w:shd w:val="clear" w:color="auto" w:fill="FFFFFF"/>
        <w:rPr>
          <w:color w:val="000080"/>
        </w:rPr>
      </w:pPr>
      <w:r>
        <w:rPr>
          <w:color w:val="000080"/>
        </w:rPr>
        <w:t>(c)  Knowledge and skills.</w:t>
      </w:r>
    </w:p>
    <w:p w:rsidR="00366690" w:rsidRDefault="00366690" w:rsidP="00366690">
      <w:pPr>
        <w:pStyle w:val="paragraph1"/>
        <w:shd w:val="clear" w:color="auto" w:fill="FFFFFF"/>
        <w:ind w:left="720"/>
        <w:rPr>
          <w:color w:val="000080"/>
        </w:rPr>
      </w:pPr>
      <w:r>
        <w:rPr>
          <w:color w:val="000080"/>
        </w:rPr>
        <w:t>(1)  The student learns the employability characteristics of a successful employee. The student is expected to:</w:t>
      </w:r>
    </w:p>
    <w:p w:rsidR="00366690" w:rsidRDefault="00366690" w:rsidP="00366690">
      <w:pPr>
        <w:pStyle w:val="subparagrapha"/>
        <w:shd w:val="clear" w:color="auto" w:fill="FFFFFF"/>
        <w:ind w:left="1440"/>
        <w:rPr>
          <w:color w:val="000080"/>
        </w:rPr>
      </w:pPr>
      <w:r>
        <w:rPr>
          <w:color w:val="000080"/>
        </w:rPr>
        <w:t>(A)  identify career development and entrepreneurship opportunities in the field of agriculture, food, and natural resources, including how to search for and obtain employment, what qualifications are required for varying career fields, and how to advance in a position;</w:t>
      </w:r>
    </w:p>
    <w:p w:rsidR="00366690" w:rsidRDefault="00366690" w:rsidP="00366690">
      <w:pPr>
        <w:pStyle w:val="subparagrapha"/>
        <w:shd w:val="clear" w:color="auto" w:fill="FFFFFF"/>
        <w:ind w:left="1440"/>
        <w:rPr>
          <w:color w:val="000080"/>
        </w:rPr>
      </w:pPr>
      <w:r>
        <w:rPr>
          <w:color w:val="000080"/>
        </w:rPr>
        <w:t>(B)  </w:t>
      </w:r>
      <w:proofErr w:type="gramStart"/>
      <w:r>
        <w:rPr>
          <w:color w:val="000080"/>
        </w:rPr>
        <w:t>identify</w:t>
      </w:r>
      <w:proofErr w:type="gramEnd"/>
      <w:r>
        <w:rPr>
          <w:color w:val="000080"/>
        </w:rPr>
        <w:t xml:space="preserve"> careers in agriculture, food, and natural resources with required aptitudes in science, mathematics, language arts, and social studies;</w:t>
      </w:r>
    </w:p>
    <w:p w:rsidR="00366690" w:rsidRDefault="00366690" w:rsidP="00366690">
      <w:pPr>
        <w:pStyle w:val="subparagrapha"/>
        <w:shd w:val="clear" w:color="auto" w:fill="FFFFFF"/>
        <w:ind w:left="1440"/>
        <w:rPr>
          <w:color w:val="000080"/>
        </w:rPr>
      </w:pPr>
      <w:r>
        <w:rPr>
          <w:color w:val="000080"/>
        </w:rPr>
        <w:t>(C)  </w:t>
      </w:r>
      <w:proofErr w:type="gramStart"/>
      <w:r>
        <w:rPr>
          <w:color w:val="000080"/>
        </w:rPr>
        <w:t>apply</w:t>
      </w:r>
      <w:proofErr w:type="gramEnd"/>
      <w:r>
        <w:rPr>
          <w:color w:val="000080"/>
        </w:rPr>
        <w:t xml:space="preserve"> competencies related to resources, information, interpersonal skills, problem solving, critical thinking, and systems of operation in agriculture, food, and natural resources;</w:t>
      </w:r>
    </w:p>
    <w:p w:rsidR="00366690" w:rsidRDefault="00366690" w:rsidP="00366690">
      <w:pPr>
        <w:pStyle w:val="subparagrapha"/>
        <w:shd w:val="clear" w:color="auto" w:fill="FFFFFF"/>
        <w:ind w:left="1440"/>
        <w:rPr>
          <w:color w:val="000080"/>
        </w:rPr>
      </w:pPr>
      <w:r>
        <w:rPr>
          <w:color w:val="000080"/>
        </w:rPr>
        <w:t>(D)  </w:t>
      </w:r>
      <w:proofErr w:type="gramStart"/>
      <w:r>
        <w:rPr>
          <w:color w:val="000080"/>
        </w:rPr>
        <w:t>demonstrate</w:t>
      </w:r>
      <w:proofErr w:type="gramEnd"/>
      <w:r>
        <w:rPr>
          <w:color w:val="000080"/>
        </w:rPr>
        <w:t xml:space="preserve"> knowledge of personal and occupational safety, health, and first-aid policy in the workplace;</w:t>
      </w:r>
    </w:p>
    <w:p w:rsidR="00366690" w:rsidRDefault="00366690" w:rsidP="00366690">
      <w:pPr>
        <w:pStyle w:val="subparagrapha"/>
        <w:shd w:val="clear" w:color="auto" w:fill="FFFFFF"/>
        <w:ind w:left="1440"/>
        <w:rPr>
          <w:color w:val="000080"/>
        </w:rPr>
      </w:pPr>
      <w:r>
        <w:rPr>
          <w:color w:val="000080"/>
        </w:rPr>
        <w:t>(E)  </w:t>
      </w:r>
      <w:proofErr w:type="gramStart"/>
      <w:r>
        <w:rPr>
          <w:color w:val="000080"/>
        </w:rPr>
        <w:t>develop</w:t>
      </w:r>
      <w:proofErr w:type="gramEnd"/>
      <w:r>
        <w:rPr>
          <w:color w:val="000080"/>
        </w:rPr>
        <w:t xml:space="preserve"> response plans to emergency situations; and</w:t>
      </w:r>
    </w:p>
    <w:p w:rsidR="00366690" w:rsidRDefault="00366690" w:rsidP="00366690">
      <w:pPr>
        <w:pStyle w:val="subparagrapha"/>
        <w:shd w:val="clear" w:color="auto" w:fill="FFFFFF"/>
        <w:ind w:left="1440"/>
        <w:rPr>
          <w:color w:val="000080"/>
        </w:rPr>
      </w:pPr>
      <w:r>
        <w:rPr>
          <w:color w:val="000080"/>
        </w:rPr>
        <w:t>(F)  </w:t>
      </w:r>
      <w:proofErr w:type="gramStart"/>
      <w:r>
        <w:rPr>
          <w:color w:val="000080"/>
        </w:rPr>
        <w:t>identify</w:t>
      </w:r>
      <w:proofErr w:type="gramEnd"/>
      <w:r>
        <w:rPr>
          <w:color w:val="000080"/>
        </w:rPr>
        <w:t xml:space="preserve"> employers' expectations, including appropriate work habits, ethical conduct, legal responsibilities, and good citizenship skills.</w:t>
      </w:r>
    </w:p>
    <w:p w:rsidR="00366690" w:rsidRDefault="00366690" w:rsidP="00366690">
      <w:pPr>
        <w:pStyle w:val="paragraph1"/>
        <w:shd w:val="clear" w:color="auto" w:fill="FFFFFF"/>
        <w:ind w:left="720"/>
        <w:rPr>
          <w:color w:val="000080"/>
        </w:rPr>
      </w:pPr>
      <w:r>
        <w:rPr>
          <w:color w:val="000080"/>
        </w:rPr>
        <w:t>(2)  The student develops a supervised agriculture experience program as it relates to agriculture, food, and natural resources. The student is expected to:</w:t>
      </w:r>
    </w:p>
    <w:p w:rsidR="00366690" w:rsidRDefault="00366690" w:rsidP="00366690">
      <w:pPr>
        <w:pStyle w:val="subparagrapha"/>
        <w:shd w:val="clear" w:color="auto" w:fill="FFFFFF"/>
        <w:ind w:left="1440"/>
        <w:rPr>
          <w:color w:val="000080"/>
        </w:rPr>
      </w:pPr>
      <w:r>
        <w:rPr>
          <w:color w:val="000080"/>
        </w:rPr>
        <w:t>(A)  </w:t>
      </w:r>
      <w:proofErr w:type="gramStart"/>
      <w:r>
        <w:rPr>
          <w:color w:val="000080"/>
        </w:rPr>
        <w:t>plan</w:t>
      </w:r>
      <w:proofErr w:type="gramEnd"/>
      <w:r>
        <w:rPr>
          <w:color w:val="000080"/>
        </w:rPr>
        <w:t>, propose, conduct, and evaluate entrepreneurship; placement; exploratory; research, either experimental or analytical; improvement; supplementary; laboratory-based; or other identified, supervised agricultural experience as an experiential learning activity;</w:t>
      </w:r>
    </w:p>
    <w:p w:rsidR="00366690" w:rsidRDefault="00366690" w:rsidP="00366690">
      <w:pPr>
        <w:pStyle w:val="subparagrapha"/>
        <w:shd w:val="clear" w:color="auto" w:fill="FFFFFF"/>
        <w:ind w:left="1440"/>
        <w:rPr>
          <w:color w:val="000080"/>
        </w:rPr>
      </w:pPr>
      <w:r>
        <w:rPr>
          <w:color w:val="000080"/>
        </w:rPr>
        <w:t>(B)  </w:t>
      </w:r>
      <w:proofErr w:type="gramStart"/>
      <w:r>
        <w:rPr>
          <w:color w:val="000080"/>
        </w:rPr>
        <w:t>apply</w:t>
      </w:r>
      <w:proofErr w:type="gramEnd"/>
      <w:r>
        <w:rPr>
          <w:color w:val="000080"/>
        </w:rPr>
        <w:t xml:space="preserve"> proper record-keeping skills as they relate to the supervised agricultural experience;</w:t>
      </w:r>
    </w:p>
    <w:p w:rsidR="00366690" w:rsidRDefault="00366690" w:rsidP="00366690">
      <w:pPr>
        <w:pStyle w:val="subparagrapha"/>
        <w:shd w:val="clear" w:color="auto" w:fill="FFFFFF"/>
        <w:ind w:left="1440"/>
        <w:rPr>
          <w:color w:val="000080"/>
        </w:rPr>
      </w:pPr>
      <w:r>
        <w:rPr>
          <w:color w:val="000080"/>
        </w:rPr>
        <w:lastRenderedPageBreak/>
        <w:t>(C)  </w:t>
      </w:r>
      <w:proofErr w:type="gramStart"/>
      <w:r>
        <w:rPr>
          <w:color w:val="000080"/>
        </w:rPr>
        <w:t>design</w:t>
      </w:r>
      <w:proofErr w:type="gramEnd"/>
      <w:r>
        <w:rPr>
          <w:color w:val="000080"/>
        </w:rPr>
        <w:t xml:space="preserve"> and use a customized record-keeping system for the individual supervised agricultural experience;</w:t>
      </w:r>
    </w:p>
    <w:p w:rsidR="00366690" w:rsidRDefault="00366690" w:rsidP="00366690">
      <w:pPr>
        <w:pStyle w:val="subparagrapha"/>
        <w:shd w:val="clear" w:color="auto" w:fill="FFFFFF"/>
        <w:ind w:left="1440"/>
        <w:rPr>
          <w:color w:val="000080"/>
        </w:rPr>
      </w:pPr>
      <w:r>
        <w:rPr>
          <w:color w:val="000080"/>
        </w:rPr>
        <w:t>(D)  </w:t>
      </w:r>
      <w:proofErr w:type="gramStart"/>
      <w:r>
        <w:rPr>
          <w:color w:val="000080"/>
        </w:rPr>
        <w:t>participate</w:t>
      </w:r>
      <w:proofErr w:type="gramEnd"/>
      <w:r>
        <w:rPr>
          <w:color w:val="000080"/>
        </w:rPr>
        <w:t xml:space="preserve"> in youth leadership opportunities to create a well-rounded-experience program in agriculture; and</w:t>
      </w:r>
    </w:p>
    <w:p w:rsidR="00366690" w:rsidRDefault="00366690" w:rsidP="00366690">
      <w:pPr>
        <w:pStyle w:val="subparagrapha"/>
        <w:shd w:val="clear" w:color="auto" w:fill="FFFFFF"/>
        <w:ind w:left="1440"/>
        <w:rPr>
          <w:color w:val="000080"/>
        </w:rPr>
      </w:pPr>
      <w:r>
        <w:rPr>
          <w:color w:val="000080"/>
        </w:rPr>
        <w:t>(E)  </w:t>
      </w:r>
      <w:proofErr w:type="gramStart"/>
      <w:r>
        <w:rPr>
          <w:color w:val="000080"/>
        </w:rPr>
        <w:t>produce</w:t>
      </w:r>
      <w:proofErr w:type="gramEnd"/>
      <w:r>
        <w:rPr>
          <w:color w:val="000080"/>
        </w:rPr>
        <w:t xml:space="preserve"> a challenging approach for a local program of activities in agriculture, food, and natural resources.</w:t>
      </w:r>
    </w:p>
    <w:p w:rsidR="00366690" w:rsidRDefault="00366690" w:rsidP="00366690">
      <w:pPr>
        <w:pStyle w:val="paragraph1"/>
        <w:shd w:val="clear" w:color="auto" w:fill="FFFFFF"/>
        <w:ind w:left="720"/>
        <w:rPr>
          <w:color w:val="000080"/>
        </w:rPr>
      </w:pPr>
      <w:r>
        <w:rPr>
          <w:color w:val="000080"/>
        </w:rPr>
        <w:t>(3)  The student identifies concepts related to cultural diversity. The student is expected to:</w:t>
      </w:r>
    </w:p>
    <w:p w:rsidR="00366690" w:rsidRDefault="00366690" w:rsidP="00366690">
      <w:pPr>
        <w:pStyle w:val="subparagrapha"/>
        <w:shd w:val="clear" w:color="auto" w:fill="FFFFFF"/>
        <w:ind w:left="1440"/>
        <w:rPr>
          <w:color w:val="000080"/>
        </w:rPr>
      </w:pPr>
      <w:r>
        <w:rPr>
          <w:color w:val="000080"/>
        </w:rPr>
        <w:t>(A)  </w:t>
      </w:r>
      <w:proofErr w:type="gramStart"/>
      <w:r>
        <w:rPr>
          <w:color w:val="000080"/>
        </w:rPr>
        <w:t>discuss</w:t>
      </w:r>
      <w:proofErr w:type="gramEnd"/>
      <w:r>
        <w:rPr>
          <w:color w:val="000080"/>
        </w:rPr>
        <w:t xml:space="preserve"> significant similarities and differences in international agriculture;</w:t>
      </w:r>
    </w:p>
    <w:p w:rsidR="00366690" w:rsidRDefault="00366690" w:rsidP="00366690">
      <w:pPr>
        <w:pStyle w:val="subparagrapha"/>
        <w:shd w:val="clear" w:color="auto" w:fill="FFFFFF"/>
        <w:ind w:left="1440"/>
        <w:rPr>
          <w:color w:val="000080"/>
        </w:rPr>
      </w:pPr>
      <w:r>
        <w:rPr>
          <w:color w:val="000080"/>
        </w:rPr>
        <w:t>(B)  </w:t>
      </w:r>
      <w:proofErr w:type="gramStart"/>
      <w:r>
        <w:rPr>
          <w:color w:val="000080"/>
        </w:rPr>
        <w:t>explain</w:t>
      </w:r>
      <w:proofErr w:type="gramEnd"/>
      <w:r>
        <w:rPr>
          <w:color w:val="000080"/>
        </w:rPr>
        <w:t xml:space="preserve"> the variety of world markets; and</w:t>
      </w:r>
    </w:p>
    <w:p w:rsidR="00366690" w:rsidRDefault="00366690" w:rsidP="00366690">
      <w:pPr>
        <w:pStyle w:val="subparagrapha"/>
        <w:shd w:val="clear" w:color="auto" w:fill="FFFFFF"/>
        <w:ind w:left="1440"/>
        <w:rPr>
          <w:color w:val="000080"/>
        </w:rPr>
      </w:pPr>
      <w:r>
        <w:rPr>
          <w:color w:val="000080"/>
        </w:rPr>
        <w:t>(C)  </w:t>
      </w:r>
      <w:proofErr w:type="gramStart"/>
      <w:r>
        <w:rPr>
          <w:color w:val="000080"/>
        </w:rPr>
        <w:t>describe</w:t>
      </w:r>
      <w:proofErr w:type="gramEnd"/>
      <w:r>
        <w:rPr>
          <w:color w:val="000080"/>
        </w:rPr>
        <w:t xml:space="preserve"> marketing factors and practices that impact other cultures.</w:t>
      </w:r>
    </w:p>
    <w:p w:rsidR="00366690" w:rsidRDefault="00366690" w:rsidP="00366690">
      <w:pPr>
        <w:pStyle w:val="paragraph1"/>
        <w:shd w:val="clear" w:color="auto" w:fill="FFFFFF"/>
        <w:ind w:left="720"/>
        <w:rPr>
          <w:color w:val="000080"/>
        </w:rPr>
      </w:pPr>
      <w:r>
        <w:rPr>
          <w:color w:val="000080"/>
        </w:rPr>
        <w:t>(4)  The student describes the historical, current, and future significance of the agricultural industry. The student is expected to:</w:t>
      </w:r>
    </w:p>
    <w:p w:rsidR="00366690" w:rsidRDefault="00366690" w:rsidP="00366690">
      <w:pPr>
        <w:pStyle w:val="subparagrapha"/>
        <w:shd w:val="clear" w:color="auto" w:fill="FFFFFF"/>
        <w:ind w:left="1440"/>
        <w:rPr>
          <w:color w:val="000080"/>
        </w:rPr>
      </w:pPr>
      <w:r>
        <w:rPr>
          <w:color w:val="000080"/>
        </w:rPr>
        <w:t>(A)  </w:t>
      </w:r>
      <w:proofErr w:type="gramStart"/>
      <w:r>
        <w:rPr>
          <w:color w:val="000080"/>
        </w:rPr>
        <w:t>define</w:t>
      </w:r>
      <w:proofErr w:type="gramEnd"/>
      <w:r>
        <w:rPr>
          <w:color w:val="000080"/>
        </w:rPr>
        <w:t xml:space="preserve"> agriculture;</w:t>
      </w:r>
    </w:p>
    <w:p w:rsidR="00366690" w:rsidRDefault="00366690" w:rsidP="00366690">
      <w:pPr>
        <w:pStyle w:val="subparagrapha"/>
        <w:shd w:val="clear" w:color="auto" w:fill="FFFFFF"/>
        <w:ind w:left="1440"/>
        <w:rPr>
          <w:color w:val="000080"/>
        </w:rPr>
      </w:pPr>
      <w:r>
        <w:rPr>
          <w:color w:val="000080"/>
        </w:rPr>
        <w:t>(B)  </w:t>
      </w:r>
      <w:proofErr w:type="gramStart"/>
      <w:r>
        <w:rPr>
          <w:color w:val="000080"/>
        </w:rPr>
        <w:t>identify</w:t>
      </w:r>
      <w:proofErr w:type="gramEnd"/>
      <w:r>
        <w:rPr>
          <w:color w:val="000080"/>
        </w:rPr>
        <w:t xml:space="preserve"> the scope of agriculture and its effect upon society;</w:t>
      </w:r>
    </w:p>
    <w:p w:rsidR="00366690" w:rsidRDefault="00366690" w:rsidP="00366690">
      <w:pPr>
        <w:pStyle w:val="subparagrapha"/>
        <w:shd w:val="clear" w:color="auto" w:fill="FFFFFF"/>
        <w:ind w:left="1440"/>
        <w:rPr>
          <w:color w:val="000080"/>
        </w:rPr>
      </w:pPr>
      <w:r>
        <w:rPr>
          <w:color w:val="000080"/>
        </w:rPr>
        <w:t>(C)  </w:t>
      </w:r>
      <w:proofErr w:type="gramStart"/>
      <w:r>
        <w:rPr>
          <w:color w:val="000080"/>
        </w:rPr>
        <w:t>identify</w:t>
      </w:r>
      <w:proofErr w:type="gramEnd"/>
      <w:r>
        <w:rPr>
          <w:color w:val="000080"/>
        </w:rPr>
        <w:t xml:space="preserve"> significant historical and current agriculture, food, and natural resource developments;</w:t>
      </w:r>
    </w:p>
    <w:p w:rsidR="00366690" w:rsidRDefault="00366690" w:rsidP="00366690">
      <w:pPr>
        <w:pStyle w:val="subparagrapha"/>
        <w:shd w:val="clear" w:color="auto" w:fill="FFFFFF"/>
        <w:ind w:left="1440"/>
        <w:rPr>
          <w:color w:val="000080"/>
        </w:rPr>
      </w:pPr>
      <w:r>
        <w:rPr>
          <w:color w:val="000080"/>
        </w:rPr>
        <w:t>(D)  </w:t>
      </w:r>
      <w:proofErr w:type="gramStart"/>
      <w:r>
        <w:rPr>
          <w:color w:val="000080"/>
        </w:rPr>
        <w:t>identify</w:t>
      </w:r>
      <w:proofErr w:type="gramEnd"/>
      <w:r>
        <w:rPr>
          <w:color w:val="000080"/>
        </w:rPr>
        <w:t xml:space="preserve"> potential future scenarios for agriculture, food, and natural resource systems;</w:t>
      </w:r>
    </w:p>
    <w:p w:rsidR="00366690" w:rsidRDefault="00366690" w:rsidP="00366690">
      <w:pPr>
        <w:pStyle w:val="subparagrapha"/>
        <w:shd w:val="clear" w:color="auto" w:fill="FFFFFF"/>
        <w:ind w:left="1440"/>
        <w:rPr>
          <w:color w:val="000080"/>
        </w:rPr>
      </w:pPr>
      <w:r>
        <w:rPr>
          <w:color w:val="000080"/>
        </w:rPr>
        <w:t>(E)  </w:t>
      </w:r>
      <w:proofErr w:type="gramStart"/>
      <w:r>
        <w:rPr>
          <w:color w:val="000080"/>
        </w:rPr>
        <w:t>describe</w:t>
      </w:r>
      <w:proofErr w:type="gramEnd"/>
      <w:r>
        <w:rPr>
          <w:color w:val="000080"/>
        </w:rPr>
        <w:t xml:space="preserve"> how emerging technologies and globalization impacts agriculture, food, and natural resources; and</w:t>
      </w:r>
    </w:p>
    <w:p w:rsidR="00366690" w:rsidRDefault="00366690" w:rsidP="00366690">
      <w:pPr>
        <w:pStyle w:val="subparagrapha"/>
        <w:shd w:val="clear" w:color="auto" w:fill="FFFFFF"/>
        <w:ind w:left="1440"/>
        <w:rPr>
          <w:color w:val="000080"/>
        </w:rPr>
      </w:pPr>
      <w:r>
        <w:rPr>
          <w:color w:val="000080"/>
        </w:rPr>
        <w:t>(F)  </w:t>
      </w:r>
      <w:proofErr w:type="gramStart"/>
      <w:r>
        <w:rPr>
          <w:color w:val="000080"/>
        </w:rPr>
        <w:t>compare</w:t>
      </w:r>
      <w:proofErr w:type="gramEnd"/>
      <w:r>
        <w:rPr>
          <w:color w:val="000080"/>
        </w:rPr>
        <w:t xml:space="preserve"> and contrast issues impacting agriculture, food, and natural resources such as biotechnology, employment, safety, environmental, and animal welfare.</w:t>
      </w:r>
    </w:p>
    <w:p w:rsidR="00366690" w:rsidRDefault="00366690" w:rsidP="00366690">
      <w:pPr>
        <w:pStyle w:val="paragraph1"/>
        <w:shd w:val="clear" w:color="auto" w:fill="FFFFFF"/>
        <w:ind w:left="720"/>
        <w:rPr>
          <w:color w:val="000080"/>
        </w:rPr>
      </w:pPr>
      <w:r>
        <w:rPr>
          <w:color w:val="000080"/>
        </w:rPr>
        <w:t>(5)  The student analyzes the structure of agricultural leadership in organizations. The student is expected to:</w:t>
      </w:r>
    </w:p>
    <w:p w:rsidR="00366690" w:rsidRDefault="00366690" w:rsidP="00366690">
      <w:pPr>
        <w:pStyle w:val="subparagrapha"/>
        <w:shd w:val="clear" w:color="auto" w:fill="FFFFFF"/>
        <w:ind w:left="1440"/>
        <w:rPr>
          <w:color w:val="000080"/>
        </w:rPr>
      </w:pPr>
      <w:r>
        <w:rPr>
          <w:color w:val="000080"/>
        </w:rPr>
        <w:t xml:space="preserve">(A)  develop premiere leadership skills and collaborate with others to accomplish organizational goals and objectives through the demonstration of characteristics such as empowerment, risk, communication, focusing on results, decision making, problem solving, investment in individuals, resource use and access, service, listening, coaching, developing others, team development, understanding and </w:t>
      </w:r>
      <w:r>
        <w:rPr>
          <w:color w:val="000080"/>
        </w:rPr>
        <w:lastRenderedPageBreak/>
        <w:t xml:space="preserve">appreciating others, enthusiasm, creativity, conviction, mission, courage, focus, principles, change, integrity, values, ethics, humility, perseverance, self-discipline, responsibility, community, diversity, global awareness and knowledge, innovation, intuition, adaptation, lifelong learning, and </w:t>
      </w:r>
      <w:proofErr w:type="spellStart"/>
      <w:r>
        <w:rPr>
          <w:color w:val="000080"/>
        </w:rPr>
        <w:t>coachability</w:t>
      </w:r>
      <w:proofErr w:type="spellEnd"/>
      <w:r>
        <w:rPr>
          <w:color w:val="000080"/>
        </w:rPr>
        <w:t>;</w:t>
      </w:r>
    </w:p>
    <w:p w:rsidR="00366690" w:rsidRDefault="00366690" w:rsidP="00366690">
      <w:pPr>
        <w:pStyle w:val="subparagrapha"/>
        <w:shd w:val="clear" w:color="auto" w:fill="FFFFFF"/>
        <w:ind w:left="1440"/>
        <w:rPr>
          <w:color w:val="000080"/>
        </w:rPr>
      </w:pPr>
      <w:r>
        <w:rPr>
          <w:color w:val="000080"/>
        </w:rPr>
        <w:t>(B)  develop personal growth skills and collaborate with others to accomplish organizational goals and objectives through the demonstration of characteristics such as attitude, exercise, goal setting, planning, self-discipline, sense of balance, persistence, respect, friendship, integrity, morals, values, etiquette, citizenship, cross-cultural awareness, acceptance of change, respect for differences, decision making, principles, dependability, loyalty, trustworthiness, communication, learning, critical thinking, reasoning, creative thinking, problem solving, self-discovery, coping, friendship, self-reliance, sense of balance, empathy, compassion, ethics, coping, courage, and self-image or worth;</w:t>
      </w:r>
    </w:p>
    <w:p w:rsidR="00366690" w:rsidRDefault="00366690" w:rsidP="00366690">
      <w:pPr>
        <w:pStyle w:val="subparagrapha"/>
        <w:shd w:val="clear" w:color="auto" w:fill="FFFFFF"/>
        <w:ind w:left="1440"/>
        <w:rPr>
          <w:color w:val="000080"/>
        </w:rPr>
      </w:pPr>
      <w:r>
        <w:rPr>
          <w:color w:val="000080"/>
        </w:rPr>
        <w:t>(C)  </w:t>
      </w:r>
      <w:proofErr w:type="gramStart"/>
      <w:r>
        <w:rPr>
          <w:color w:val="000080"/>
        </w:rPr>
        <w:t>identify</w:t>
      </w:r>
      <w:proofErr w:type="gramEnd"/>
      <w:r>
        <w:rPr>
          <w:color w:val="000080"/>
        </w:rPr>
        <w:t xml:space="preserve"> opportunities for leadership development and personal growth;</w:t>
      </w:r>
    </w:p>
    <w:p w:rsidR="00366690" w:rsidRDefault="00366690" w:rsidP="00366690">
      <w:pPr>
        <w:pStyle w:val="subparagrapha"/>
        <w:shd w:val="clear" w:color="auto" w:fill="FFFFFF"/>
        <w:ind w:left="1440"/>
        <w:rPr>
          <w:color w:val="000080"/>
        </w:rPr>
      </w:pPr>
      <w:r>
        <w:rPr>
          <w:color w:val="000080"/>
        </w:rPr>
        <w:t>(D)  </w:t>
      </w:r>
      <w:proofErr w:type="gramStart"/>
      <w:r>
        <w:rPr>
          <w:color w:val="000080"/>
        </w:rPr>
        <w:t>demonstrate</w:t>
      </w:r>
      <w:proofErr w:type="gramEnd"/>
      <w:r>
        <w:rPr>
          <w:color w:val="000080"/>
        </w:rPr>
        <w:t xml:space="preserve"> democratic principles in conducting effective meetings;</w:t>
      </w:r>
    </w:p>
    <w:p w:rsidR="00366690" w:rsidRDefault="00366690" w:rsidP="00366690">
      <w:pPr>
        <w:pStyle w:val="subparagrapha"/>
        <w:shd w:val="clear" w:color="auto" w:fill="FFFFFF"/>
        <w:ind w:left="1440"/>
        <w:rPr>
          <w:color w:val="000080"/>
        </w:rPr>
      </w:pPr>
      <w:r>
        <w:rPr>
          <w:color w:val="000080"/>
        </w:rPr>
        <w:t>(E)  </w:t>
      </w:r>
      <w:proofErr w:type="gramStart"/>
      <w:r>
        <w:rPr>
          <w:color w:val="000080"/>
        </w:rPr>
        <w:t>describe</w:t>
      </w:r>
      <w:proofErr w:type="gramEnd"/>
      <w:r>
        <w:rPr>
          <w:color w:val="000080"/>
        </w:rPr>
        <w:t xml:space="preserve"> team dynamics; and</w:t>
      </w:r>
    </w:p>
    <w:p w:rsidR="00366690" w:rsidRDefault="00366690" w:rsidP="00366690">
      <w:pPr>
        <w:pStyle w:val="subparagrapha"/>
        <w:shd w:val="clear" w:color="auto" w:fill="FFFFFF"/>
        <w:ind w:left="1440"/>
        <w:rPr>
          <w:color w:val="000080"/>
        </w:rPr>
      </w:pPr>
      <w:r>
        <w:rPr>
          <w:color w:val="000080"/>
        </w:rPr>
        <w:t>(F)  </w:t>
      </w:r>
      <w:proofErr w:type="gramStart"/>
      <w:r>
        <w:rPr>
          <w:color w:val="000080"/>
        </w:rPr>
        <w:t>describe</w:t>
      </w:r>
      <w:proofErr w:type="gramEnd"/>
      <w:r>
        <w:rPr>
          <w:color w:val="000080"/>
        </w:rPr>
        <w:t xml:space="preserve"> the development of organizational vision, mission, and goals through strategic planning processes.</w:t>
      </w:r>
    </w:p>
    <w:p w:rsidR="00366690" w:rsidRDefault="00366690" w:rsidP="00366690">
      <w:pPr>
        <w:pStyle w:val="paragraph1"/>
        <w:shd w:val="clear" w:color="auto" w:fill="FFFFFF"/>
        <w:ind w:left="720"/>
        <w:rPr>
          <w:color w:val="000080"/>
        </w:rPr>
      </w:pPr>
      <w:r>
        <w:rPr>
          <w:color w:val="000080"/>
        </w:rPr>
        <w:t>(6)  The student explains agriculture, food, and natural resource systems at the local, state, national, and international levels. The student is expected to:</w:t>
      </w:r>
    </w:p>
    <w:p w:rsidR="00366690" w:rsidRDefault="00366690" w:rsidP="00366690">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reasons for world trade;</w:t>
      </w:r>
    </w:p>
    <w:p w:rsidR="00366690" w:rsidRDefault="00366690" w:rsidP="00366690">
      <w:pPr>
        <w:pStyle w:val="subparagrapha"/>
        <w:shd w:val="clear" w:color="auto" w:fill="FFFFFF"/>
        <w:ind w:left="1440"/>
        <w:rPr>
          <w:color w:val="000080"/>
        </w:rPr>
      </w:pPr>
      <w:r>
        <w:rPr>
          <w:color w:val="000080"/>
        </w:rPr>
        <w:t>(B)  </w:t>
      </w:r>
      <w:proofErr w:type="gramStart"/>
      <w:r>
        <w:rPr>
          <w:color w:val="000080"/>
        </w:rPr>
        <w:t>identify</w:t>
      </w:r>
      <w:proofErr w:type="gramEnd"/>
      <w:r>
        <w:rPr>
          <w:color w:val="000080"/>
        </w:rPr>
        <w:t xml:space="preserve"> the political impact of agriculture, food, and natural resources;</w:t>
      </w:r>
    </w:p>
    <w:p w:rsidR="00366690" w:rsidRDefault="00366690" w:rsidP="00366690">
      <w:pPr>
        <w:pStyle w:val="subparagrapha"/>
        <w:shd w:val="clear" w:color="auto" w:fill="FFFFFF"/>
        <w:ind w:left="1440"/>
        <w:rPr>
          <w:color w:val="000080"/>
        </w:rPr>
      </w:pPr>
      <w:r>
        <w:rPr>
          <w:color w:val="000080"/>
        </w:rPr>
        <w:t>(C)  </w:t>
      </w:r>
      <w:proofErr w:type="gramStart"/>
      <w:r>
        <w:rPr>
          <w:color w:val="000080"/>
        </w:rPr>
        <w:t>identify</w:t>
      </w:r>
      <w:proofErr w:type="gramEnd"/>
      <w:r>
        <w:rPr>
          <w:color w:val="000080"/>
        </w:rPr>
        <w:t xml:space="preserve"> the interdependency of agriculture and the environment;</w:t>
      </w:r>
    </w:p>
    <w:p w:rsidR="00366690" w:rsidRDefault="00366690" w:rsidP="00366690">
      <w:pPr>
        <w:pStyle w:val="subparagrapha"/>
        <w:shd w:val="clear" w:color="auto" w:fill="FFFFFF"/>
        <w:ind w:left="1440"/>
        <w:rPr>
          <w:color w:val="000080"/>
        </w:rPr>
      </w:pPr>
      <w:r>
        <w:rPr>
          <w:color w:val="000080"/>
        </w:rPr>
        <w:t>(D)  </w:t>
      </w:r>
      <w:proofErr w:type="gramStart"/>
      <w:r>
        <w:rPr>
          <w:color w:val="000080"/>
        </w:rPr>
        <w:t>explain</w:t>
      </w:r>
      <w:proofErr w:type="gramEnd"/>
      <w:r>
        <w:rPr>
          <w:color w:val="000080"/>
        </w:rPr>
        <w:t xml:space="preserve"> ethical stewardship practices that reduce negative impacts of agriculture upon land, air, and water resources;</w:t>
      </w:r>
    </w:p>
    <w:p w:rsidR="00366690" w:rsidRDefault="00366690" w:rsidP="00366690">
      <w:pPr>
        <w:pStyle w:val="subparagrapha"/>
        <w:shd w:val="clear" w:color="auto" w:fill="FFFFFF"/>
        <w:ind w:left="1440"/>
        <w:rPr>
          <w:color w:val="000080"/>
        </w:rPr>
      </w:pPr>
      <w:r>
        <w:rPr>
          <w:color w:val="000080"/>
        </w:rPr>
        <w:t>(E)  </w:t>
      </w:r>
      <w:proofErr w:type="gramStart"/>
      <w:r>
        <w:rPr>
          <w:color w:val="000080"/>
        </w:rPr>
        <w:t>review</w:t>
      </w:r>
      <w:proofErr w:type="gramEnd"/>
      <w:r>
        <w:rPr>
          <w:color w:val="000080"/>
        </w:rPr>
        <w:t xml:space="preserve"> regulations and major laws to evaluate their impact on agriculture, food, and natural resources management;</w:t>
      </w:r>
    </w:p>
    <w:p w:rsidR="00366690" w:rsidRDefault="00366690" w:rsidP="00366690">
      <w:pPr>
        <w:pStyle w:val="subparagrapha"/>
        <w:shd w:val="clear" w:color="auto" w:fill="FFFFFF"/>
        <w:ind w:left="1440"/>
        <w:rPr>
          <w:color w:val="000080"/>
        </w:rPr>
      </w:pPr>
      <w:r>
        <w:rPr>
          <w:color w:val="000080"/>
        </w:rPr>
        <w:t>(F)  </w:t>
      </w:r>
      <w:proofErr w:type="gramStart"/>
      <w:r>
        <w:rPr>
          <w:color w:val="000080"/>
        </w:rPr>
        <w:t>analyze</w:t>
      </w:r>
      <w:proofErr w:type="gramEnd"/>
      <w:r>
        <w:rPr>
          <w:color w:val="000080"/>
        </w:rPr>
        <w:t xml:space="preserve"> appropriate written material to stay abreast of current issues impacting agriculture, food, and natural resources management;</w:t>
      </w:r>
    </w:p>
    <w:p w:rsidR="00366690" w:rsidRDefault="00366690" w:rsidP="00366690">
      <w:pPr>
        <w:pStyle w:val="subparagrapha"/>
        <w:shd w:val="clear" w:color="auto" w:fill="FFFFFF"/>
        <w:ind w:left="1440"/>
        <w:rPr>
          <w:color w:val="000080"/>
        </w:rPr>
      </w:pPr>
      <w:r>
        <w:rPr>
          <w:color w:val="000080"/>
        </w:rPr>
        <w:t>(G)  </w:t>
      </w:r>
      <w:proofErr w:type="gramStart"/>
      <w:r>
        <w:rPr>
          <w:color w:val="000080"/>
        </w:rPr>
        <w:t>collect</w:t>
      </w:r>
      <w:proofErr w:type="gramEnd"/>
      <w:r>
        <w:rPr>
          <w:color w:val="000080"/>
        </w:rPr>
        <w:t xml:space="preserve"> and analyze public opinion and data in order to make informed decisions; and</w:t>
      </w:r>
    </w:p>
    <w:p w:rsidR="00366690" w:rsidRDefault="00366690" w:rsidP="00366690">
      <w:pPr>
        <w:pStyle w:val="subparagrapha"/>
        <w:shd w:val="clear" w:color="auto" w:fill="FFFFFF"/>
        <w:ind w:left="1440"/>
        <w:rPr>
          <w:color w:val="000080"/>
        </w:rPr>
      </w:pPr>
      <w:r>
        <w:rPr>
          <w:color w:val="000080"/>
        </w:rPr>
        <w:lastRenderedPageBreak/>
        <w:t>(H)  </w:t>
      </w:r>
      <w:proofErr w:type="gramStart"/>
      <w:r>
        <w:rPr>
          <w:color w:val="000080"/>
        </w:rPr>
        <w:t>use</w:t>
      </w:r>
      <w:proofErr w:type="gramEnd"/>
      <w:r>
        <w:rPr>
          <w:color w:val="000080"/>
        </w:rPr>
        <w:t xml:space="preserve"> critical-thinking skills to identify, organize alternatives, and evaluate public policy issues related to agriculture, food, and natural resources.</w:t>
      </w:r>
    </w:p>
    <w:p w:rsidR="00366690" w:rsidRDefault="00366690" w:rsidP="00366690">
      <w:pPr>
        <w:pStyle w:val="paragraph1"/>
        <w:shd w:val="clear" w:color="auto" w:fill="FFFFFF"/>
        <w:ind w:left="720"/>
        <w:rPr>
          <w:color w:val="000080"/>
        </w:rPr>
      </w:pPr>
      <w:r>
        <w:rPr>
          <w:color w:val="000080"/>
        </w:rPr>
        <w:t>(7)  The student demonstrates appropriate personal and communication skills. The student is expected to:</w:t>
      </w:r>
    </w:p>
    <w:p w:rsidR="00366690" w:rsidRDefault="00366690" w:rsidP="00366690">
      <w:pPr>
        <w:pStyle w:val="subparagrapha"/>
        <w:shd w:val="clear" w:color="auto" w:fill="FFFFFF"/>
        <w:ind w:left="1440"/>
        <w:rPr>
          <w:color w:val="000080"/>
        </w:rPr>
      </w:pPr>
      <w:r>
        <w:rPr>
          <w:color w:val="000080"/>
        </w:rPr>
        <w:t>(A)  </w:t>
      </w:r>
      <w:proofErr w:type="gramStart"/>
      <w:r>
        <w:rPr>
          <w:color w:val="000080"/>
        </w:rPr>
        <w:t>describe</w:t>
      </w:r>
      <w:proofErr w:type="gramEnd"/>
      <w:r>
        <w:rPr>
          <w:color w:val="000080"/>
        </w:rPr>
        <w:t xml:space="preserve"> professional, ethical, and legal responsibilities;</w:t>
      </w:r>
    </w:p>
    <w:p w:rsidR="00366690" w:rsidRDefault="00366690" w:rsidP="00366690">
      <w:pPr>
        <w:pStyle w:val="subparagrapha"/>
        <w:shd w:val="clear" w:color="auto" w:fill="FFFFFF"/>
        <w:ind w:left="1440"/>
        <w:rPr>
          <w:color w:val="000080"/>
        </w:rPr>
      </w:pPr>
      <w:r>
        <w:rPr>
          <w:color w:val="000080"/>
        </w:rPr>
        <w:t>(B)  </w:t>
      </w:r>
      <w:proofErr w:type="gramStart"/>
      <w:r>
        <w:rPr>
          <w:color w:val="000080"/>
        </w:rPr>
        <w:t>demonstrate</w:t>
      </w:r>
      <w:proofErr w:type="gramEnd"/>
      <w:r>
        <w:rPr>
          <w:color w:val="000080"/>
        </w:rPr>
        <w:t xml:space="preserve"> the uses of proper etiquette and behavior;</w:t>
      </w:r>
    </w:p>
    <w:p w:rsidR="00366690" w:rsidRDefault="00366690" w:rsidP="00366690">
      <w:pPr>
        <w:pStyle w:val="subparagrapha"/>
        <w:shd w:val="clear" w:color="auto" w:fill="FFFFFF"/>
        <w:ind w:left="1440"/>
        <w:rPr>
          <w:color w:val="000080"/>
        </w:rPr>
      </w:pPr>
      <w:r>
        <w:rPr>
          <w:color w:val="000080"/>
        </w:rPr>
        <w:t>(C)  </w:t>
      </w:r>
      <w:proofErr w:type="gramStart"/>
      <w:r>
        <w:rPr>
          <w:color w:val="000080"/>
        </w:rPr>
        <w:t>identify</w:t>
      </w:r>
      <w:proofErr w:type="gramEnd"/>
      <w:r>
        <w:rPr>
          <w:color w:val="000080"/>
        </w:rPr>
        <w:t xml:space="preserve"> appropriate personal appearance and health habits;</w:t>
      </w:r>
    </w:p>
    <w:p w:rsidR="00366690" w:rsidRDefault="00366690" w:rsidP="00366690">
      <w:pPr>
        <w:pStyle w:val="subparagrapha"/>
        <w:shd w:val="clear" w:color="auto" w:fill="FFFFFF"/>
        <w:ind w:left="1440"/>
        <w:rPr>
          <w:color w:val="000080"/>
        </w:rPr>
      </w:pPr>
      <w:r>
        <w:rPr>
          <w:color w:val="000080"/>
        </w:rPr>
        <w:t>(D)  </w:t>
      </w:r>
      <w:proofErr w:type="gramStart"/>
      <w:r>
        <w:rPr>
          <w:color w:val="000080"/>
        </w:rPr>
        <w:t>practice</w:t>
      </w:r>
      <w:proofErr w:type="gramEnd"/>
      <w:r>
        <w:rPr>
          <w:color w:val="000080"/>
        </w:rPr>
        <w:t xml:space="preserve"> written and oral communication skills and employ effective listening skills in formal and informal situations;</w:t>
      </w:r>
    </w:p>
    <w:p w:rsidR="00366690" w:rsidRDefault="00366690" w:rsidP="00366690">
      <w:pPr>
        <w:pStyle w:val="subparagrapha"/>
        <w:shd w:val="clear" w:color="auto" w:fill="FFFFFF"/>
        <w:ind w:left="1440"/>
        <w:rPr>
          <w:color w:val="000080"/>
        </w:rPr>
      </w:pPr>
      <w:r>
        <w:rPr>
          <w:color w:val="000080"/>
        </w:rPr>
        <w:t>(E)  </w:t>
      </w:r>
      <w:proofErr w:type="gramStart"/>
      <w:r>
        <w:rPr>
          <w:color w:val="000080"/>
        </w:rPr>
        <w:t>analyze</w:t>
      </w:r>
      <w:proofErr w:type="gramEnd"/>
      <w:r>
        <w:rPr>
          <w:color w:val="000080"/>
        </w:rPr>
        <w:t xml:space="preserve"> written materials common to the agricultural industry;</w:t>
      </w:r>
    </w:p>
    <w:p w:rsidR="00366690" w:rsidRDefault="00366690" w:rsidP="00366690">
      <w:pPr>
        <w:pStyle w:val="subparagrapha"/>
        <w:shd w:val="clear" w:color="auto" w:fill="FFFFFF"/>
        <w:ind w:left="1440"/>
        <w:rPr>
          <w:color w:val="000080"/>
        </w:rPr>
      </w:pPr>
      <w:r>
        <w:rPr>
          <w:color w:val="000080"/>
        </w:rPr>
        <w:t>(F)  </w:t>
      </w:r>
      <w:proofErr w:type="gramStart"/>
      <w:r>
        <w:rPr>
          <w:color w:val="000080"/>
        </w:rPr>
        <w:t>demonstrate</w:t>
      </w:r>
      <w:proofErr w:type="gramEnd"/>
      <w:r>
        <w:rPr>
          <w:color w:val="000080"/>
        </w:rPr>
        <w:t xml:space="preserve"> sound writing and preparation skills for oral presentations, including prepared and extemporaneous presentations; and</w:t>
      </w:r>
    </w:p>
    <w:p w:rsidR="00366690" w:rsidRDefault="00366690" w:rsidP="00366690">
      <w:pPr>
        <w:pStyle w:val="subparagrapha"/>
        <w:shd w:val="clear" w:color="auto" w:fill="FFFFFF"/>
        <w:ind w:left="1440"/>
        <w:rPr>
          <w:color w:val="000080"/>
        </w:rPr>
      </w:pPr>
      <w:r>
        <w:rPr>
          <w:color w:val="000080"/>
        </w:rPr>
        <w:t>(G)  </w:t>
      </w:r>
      <w:proofErr w:type="gramStart"/>
      <w:r>
        <w:rPr>
          <w:color w:val="000080"/>
        </w:rPr>
        <w:t>demonstrate</w:t>
      </w:r>
      <w:proofErr w:type="gramEnd"/>
      <w:r>
        <w:rPr>
          <w:color w:val="000080"/>
        </w:rPr>
        <w:t xml:space="preserve"> effective speaking skills.</w:t>
      </w:r>
    </w:p>
    <w:p w:rsidR="00366690" w:rsidRDefault="00366690" w:rsidP="00366690">
      <w:pPr>
        <w:pStyle w:val="paragraph1"/>
        <w:shd w:val="clear" w:color="auto" w:fill="FFFFFF"/>
        <w:ind w:left="720"/>
        <w:rPr>
          <w:color w:val="000080"/>
        </w:rPr>
      </w:pPr>
      <w:r>
        <w:rPr>
          <w:color w:val="000080"/>
        </w:rPr>
        <w:t>(8)  The student applies appropriate research methods to agriculture, food, and natural resources topics. The student is expected to:</w:t>
      </w:r>
    </w:p>
    <w:p w:rsidR="00366690" w:rsidRDefault="00366690" w:rsidP="00366690">
      <w:pPr>
        <w:pStyle w:val="subparagrapha"/>
        <w:shd w:val="clear" w:color="auto" w:fill="FFFFFF"/>
        <w:ind w:left="1440"/>
        <w:rPr>
          <w:color w:val="000080"/>
        </w:rPr>
      </w:pPr>
      <w:r>
        <w:rPr>
          <w:color w:val="000080"/>
        </w:rPr>
        <w:t>(A)  </w:t>
      </w:r>
      <w:proofErr w:type="gramStart"/>
      <w:r>
        <w:rPr>
          <w:color w:val="000080"/>
        </w:rPr>
        <w:t>define</w:t>
      </w:r>
      <w:proofErr w:type="gramEnd"/>
      <w:r>
        <w:rPr>
          <w:color w:val="000080"/>
        </w:rPr>
        <w:t xml:space="preserve"> major research and development fields of agriculture, food, and natural resources;</w:t>
      </w:r>
    </w:p>
    <w:p w:rsidR="00366690" w:rsidRDefault="00366690" w:rsidP="00366690">
      <w:pPr>
        <w:pStyle w:val="subparagrapha"/>
        <w:shd w:val="clear" w:color="auto" w:fill="FFFFFF"/>
        <w:ind w:left="1440"/>
        <w:rPr>
          <w:color w:val="000080"/>
        </w:rPr>
      </w:pPr>
      <w:r>
        <w:rPr>
          <w:color w:val="000080"/>
        </w:rPr>
        <w:t>(B)  </w:t>
      </w:r>
      <w:proofErr w:type="gramStart"/>
      <w:r>
        <w:rPr>
          <w:color w:val="000080"/>
        </w:rPr>
        <w:t>identify</w:t>
      </w:r>
      <w:proofErr w:type="gramEnd"/>
      <w:r>
        <w:rPr>
          <w:color w:val="000080"/>
        </w:rPr>
        <w:t xml:space="preserve"> and apply research in the food and fiber products industries;</w:t>
      </w:r>
    </w:p>
    <w:p w:rsidR="00366690" w:rsidRDefault="00366690" w:rsidP="00366690">
      <w:pPr>
        <w:pStyle w:val="subparagrapha"/>
        <w:shd w:val="clear" w:color="auto" w:fill="FFFFFF"/>
        <w:ind w:left="1440"/>
        <w:rPr>
          <w:color w:val="000080"/>
        </w:rPr>
      </w:pPr>
      <w:r>
        <w:rPr>
          <w:color w:val="000080"/>
        </w:rPr>
        <w:t>(C)  </w:t>
      </w:r>
      <w:proofErr w:type="gramStart"/>
      <w:r>
        <w:rPr>
          <w:color w:val="000080"/>
        </w:rPr>
        <w:t>use</w:t>
      </w:r>
      <w:proofErr w:type="gramEnd"/>
      <w:r>
        <w:rPr>
          <w:color w:val="000080"/>
        </w:rPr>
        <w:t xml:space="preserve"> a variety of resources for both research and development; and</w:t>
      </w:r>
    </w:p>
    <w:p w:rsidR="00366690" w:rsidRDefault="00366690" w:rsidP="00366690">
      <w:pPr>
        <w:pStyle w:val="subparagrapha"/>
        <w:shd w:val="clear" w:color="auto" w:fill="FFFFFF"/>
        <w:ind w:left="1440"/>
        <w:rPr>
          <w:color w:val="000080"/>
        </w:rPr>
      </w:pPr>
      <w:r>
        <w:rPr>
          <w:color w:val="000080"/>
        </w:rPr>
        <w:t>(D)  </w:t>
      </w:r>
      <w:proofErr w:type="gramStart"/>
      <w:r>
        <w:rPr>
          <w:color w:val="000080"/>
        </w:rPr>
        <w:t>describe</w:t>
      </w:r>
      <w:proofErr w:type="gramEnd"/>
      <w:r>
        <w:rPr>
          <w:color w:val="000080"/>
        </w:rPr>
        <w:t xml:space="preserve"> scientific methods of research.</w:t>
      </w:r>
    </w:p>
    <w:p w:rsidR="00366690" w:rsidRDefault="00366690" w:rsidP="00366690">
      <w:pPr>
        <w:pStyle w:val="paragraph1"/>
        <w:shd w:val="clear" w:color="auto" w:fill="FFFFFF"/>
        <w:ind w:left="720"/>
        <w:rPr>
          <w:color w:val="000080"/>
        </w:rPr>
      </w:pPr>
      <w:r>
        <w:rPr>
          <w:color w:val="000080"/>
        </w:rPr>
        <w:t>(9)  The student applies problem-solving, mathematical, and organizational skills in order to plan and propose supervised agricultural experience programs as well as maintain financial and logistical records. The student is expected to:</w:t>
      </w:r>
    </w:p>
    <w:p w:rsidR="00366690" w:rsidRDefault="00366690" w:rsidP="00366690">
      <w:pPr>
        <w:pStyle w:val="subparagrapha"/>
        <w:shd w:val="clear" w:color="auto" w:fill="FFFFFF"/>
        <w:ind w:left="1440"/>
        <w:rPr>
          <w:color w:val="000080"/>
        </w:rPr>
      </w:pPr>
      <w:r>
        <w:rPr>
          <w:color w:val="000080"/>
        </w:rPr>
        <w:t>(A)  develop project proposals by using business strategies which may include identifying learning objectives; describing project logistics, methodologies, and background; forecasting expenses and potential income through budgeting; and planning for major project timeline events through calendar implementation and documentation;</w:t>
      </w:r>
    </w:p>
    <w:p w:rsidR="00366690" w:rsidRDefault="00366690" w:rsidP="00366690">
      <w:pPr>
        <w:pStyle w:val="subparagrapha"/>
        <w:shd w:val="clear" w:color="auto" w:fill="FFFFFF"/>
        <w:ind w:left="1440"/>
        <w:rPr>
          <w:color w:val="000080"/>
        </w:rPr>
      </w:pPr>
      <w:r>
        <w:rPr>
          <w:color w:val="000080"/>
        </w:rPr>
        <w:t>(B)  </w:t>
      </w:r>
      <w:proofErr w:type="gramStart"/>
      <w:r>
        <w:rPr>
          <w:color w:val="000080"/>
        </w:rPr>
        <w:t>develop</w:t>
      </w:r>
      <w:proofErr w:type="gramEnd"/>
      <w:r>
        <w:rPr>
          <w:color w:val="000080"/>
        </w:rPr>
        <w:t xml:space="preserve"> and maintain records appropriate to project type following project approval;</w:t>
      </w:r>
    </w:p>
    <w:p w:rsidR="00366690" w:rsidRDefault="00366690" w:rsidP="00366690">
      <w:pPr>
        <w:pStyle w:val="subparagrapha"/>
        <w:shd w:val="clear" w:color="auto" w:fill="FFFFFF"/>
        <w:ind w:left="1440"/>
        <w:rPr>
          <w:color w:val="000080"/>
        </w:rPr>
      </w:pPr>
      <w:r>
        <w:rPr>
          <w:color w:val="000080"/>
        </w:rPr>
        <w:lastRenderedPageBreak/>
        <w:t>(C)  maintain appropriate financial records through use and management of appropriate journals, inventories, income and expense logs, financial statements, and balance sheets; and</w:t>
      </w:r>
    </w:p>
    <w:p w:rsidR="00366690" w:rsidRDefault="00366690" w:rsidP="00366690">
      <w:pPr>
        <w:pStyle w:val="subparagrapha"/>
        <w:shd w:val="clear" w:color="auto" w:fill="FFFFFF"/>
        <w:ind w:left="1440"/>
        <w:rPr>
          <w:color w:val="000080"/>
        </w:rPr>
      </w:pPr>
      <w:r>
        <w:rPr>
          <w:color w:val="000080"/>
        </w:rPr>
        <w:t>(D)  </w:t>
      </w:r>
      <w:proofErr w:type="gramStart"/>
      <w:r>
        <w:rPr>
          <w:color w:val="000080"/>
        </w:rPr>
        <w:t>conduct</w:t>
      </w:r>
      <w:proofErr w:type="gramEnd"/>
      <w:r>
        <w:rPr>
          <w:color w:val="000080"/>
        </w:rPr>
        <w:t xml:space="preserve"> formative and summative reflective and financial analyses on project learning objectives and records in order to plan for the future.</w:t>
      </w:r>
    </w:p>
    <w:p w:rsidR="00366690" w:rsidRDefault="00366690" w:rsidP="00366690">
      <w:pPr>
        <w:pStyle w:val="paragraph1"/>
        <w:shd w:val="clear" w:color="auto" w:fill="FFFFFF"/>
        <w:ind w:left="720"/>
        <w:rPr>
          <w:color w:val="000080"/>
        </w:rPr>
      </w:pPr>
      <w:r>
        <w:rPr>
          <w:color w:val="000080"/>
        </w:rPr>
        <w:t>(10)  The student uses information technology tools specific to agriculture, food, and natural resource to access, manage, integrate, and create information. The student is expected to:</w:t>
      </w:r>
    </w:p>
    <w:p w:rsidR="00366690" w:rsidRDefault="00366690" w:rsidP="00366690">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personal management software, electronic mail applications, and Internet applications;</w:t>
      </w:r>
    </w:p>
    <w:p w:rsidR="00366690" w:rsidRDefault="00366690" w:rsidP="00366690">
      <w:pPr>
        <w:pStyle w:val="subparagrapha"/>
        <w:shd w:val="clear" w:color="auto" w:fill="FFFFFF"/>
        <w:ind w:left="1440"/>
        <w:rPr>
          <w:color w:val="000080"/>
        </w:rPr>
      </w:pPr>
      <w:r>
        <w:rPr>
          <w:color w:val="000080"/>
        </w:rPr>
        <w:t>(B)  </w:t>
      </w:r>
      <w:proofErr w:type="gramStart"/>
      <w:r>
        <w:rPr>
          <w:color w:val="000080"/>
        </w:rPr>
        <w:t>use</w:t>
      </w:r>
      <w:proofErr w:type="gramEnd"/>
      <w:r>
        <w:rPr>
          <w:color w:val="000080"/>
        </w:rPr>
        <w:t xml:space="preserve"> word-processing, spreadsheet, and presentation software;</w:t>
      </w:r>
    </w:p>
    <w:p w:rsidR="00366690" w:rsidRDefault="00366690" w:rsidP="00366690">
      <w:pPr>
        <w:pStyle w:val="subparagrapha"/>
        <w:shd w:val="clear" w:color="auto" w:fill="FFFFFF"/>
        <w:ind w:left="1440"/>
        <w:rPr>
          <w:color w:val="000080"/>
        </w:rPr>
      </w:pPr>
      <w:r>
        <w:rPr>
          <w:color w:val="000080"/>
        </w:rPr>
        <w:t>(C)  </w:t>
      </w:r>
      <w:proofErr w:type="gramStart"/>
      <w:r>
        <w:rPr>
          <w:color w:val="000080"/>
        </w:rPr>
        <w:t>identify</w:t>
      </w:r>
      <w:proofErr w:type="gramEnd"/>
      <w:r>
        <w:rPr>
          <w:color w:val="000080"/>
        </w:rPr>
        <w:t xml:space="preserve"> collaborative, groupware, and virtual meeting software;</w:t>
      </w:r>
    </w:p>
    <w:p w:rsidR="00366690" w:rsidRDefault="00366690" w:rsidP="00366690">
      <w:pPr>
        <w:pStyle w:val="subparagrapha"/>
        <w:shd w:val="clear" w:color="auto" w:fill="FFFFFF"/>
        <w:ind w:left="1440"/>
        <w:rPr>
          <w:color w:val="000080"/>
        </w:rPr>
      </w:pPr>
      <w:r>
        <w:rPr>
          <w:color w:val="000080"/>
        </w:rPr>
        <w:t>(D)  </w:t>
      </w:r>
      <w:proofErr w:type="gramStart"/>
      <w:r>
        <w:rPr>
          <w:color w:val="000080"/>
        </w:rPr>
        <w:t>explain</w:t>
      </w:r>
      <w:proofErr w:type="gramEnd"/>
      <w:r>
        <w:rPr>
          <w:color w:val="000080"/>
        </w:rPr>
        <w:t xml:space="preserve"> the benefits of Geographic Information Systems and Global Positioning Systems; and</w:t>
      </w:r>
    </w:p>
    <w:p w:rsidR="00366690" w:rsidRDefault="00366690" w:rsidP="00366690">
      <w:pPr>
        <w:pStyle w:val="subparagrapha"/>
        <w:shd w:val="clear" w:color="auto" w:fill="FFFFFF"/>
        <w:ind w:left="1440"/>
        <w:rPr>
          <w:color w:val="000080"/>
        </w:rPr>
      </w:pPr>
      <w:r>
        <w:rPr>
          <w:color w:val="000080"/>
        </w:rPr>
        <w:t>(E)  </w:t>
      </w:r>
      <w:proofErr w:type="gramStart"/>
      <w:r>
        <w:rPr>
          <w:color w:val="000080"/>
        </w:rPr>
        <w:t>recognize</w:t>
      </w:r>
      <w:proofErr w:type="gramEnd"/>
      <w:r>
        <w:rPr>
          <w:color w:val="000080"/>
        </w:rPr>
        <w:t xml:space="preserve"> other computer-based equipment in agriculture, food, and natural resources.</w:t>
      </w:r>
    </w:p>
    <w:p w:rsidR="00366690" w:rsidRDefault="00366690" w:rsidP="00366690">
      <w:pPr>
        <w:pStyle w:val="paragraph1"/>
        <w:shd w:val="clear" w:color="auto" w:fill="FFFFFF"/>
        <w:ind w:left="720"/>
        <w:rPr>
          <w:color w:val="000080"/>
        </w:rPr>
      </w:pPr>
      <w:r>
        <w:rPr>
          <w:color w:val="000080"/>
        </w:rPr>
        <w:t>(11)  The student develops technical knowledge and skills related to plant systems. The student is expected to:</w:t>
      </w:r>
    </w:p>
    <w:p w:rsidR="00366690" w:rsidRDefault="00366690" w:rsidP="00366690">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the components and properties of soils;</w:t>
      </w:r>
    </w:p>
    <w:p w:rsidR="00366690" w:rsidRDefault="00366690" w:rsidP="00366690">
      <w:pPr>
        <w:pStyle w:val="subparagrapha"/>
        <w:shd w:val="clear" w:color="auto" w:fill="FFFFFF"/>
        <w:ind w:left="1440"/>
        <w:rPr>
          <w:color w:val="000080"/>
        </w:rPr>
      </w:pPr>
      <w:r>
        <w:rPr>
          <w:color w:val="000080"/>
        </w:rPr>
        <w:t>(B)  </w:t>
      </w:r>
      <w:proofErr w:type="gramStart"/>
      <w:r>
        <w:rPr>
          <w:color w:val="000080"/>
        </w:rPr>
        <w:t>describe</w:t>
      </w:r>
      <w:proofErr w:type="gramEnd"/>
      <w:r>
        <w:rPr>
          <w:color w:val="000080"/>
        </w:rPr>
        <w:t xml:space="preserve"> the process of soil formation;</w:t>
      </w:r>
    </w:p>
    <w:p w:rsidR="00366690" w:rsidRDefault="00366690" w:rsidP="00366690">
      <w:pPr>
        <w:pStyle w:val="subparagrapha"/>
        <w:shd w:val="clear" w:color="auto" w:fill="FFFFFF"/>
        <w:ind w:left="1440"/>
        <w:rPr>
          <w:color w:val="000080"/>
        </w:rPr>
      </w:pPr>
      <w:r>
        <w:rPr>
          <w:color w:val="000080"/>
        </w:rPr>
        <w:t>(C)  </w:t>
      </w:r>
      <w:proofErr w:type="gramStart"/>
      <w:r>
        <w:rPr>
          <w:color w:val="000080"/>
        </w:rPr>
        <w:t>classify</w:t>
      </w:r>
      <w:proofErr w:type="gramEnd"/>
      <w:r>
        <w:rPr>
          <w:color w:val="000080"/>
        </w:rPr>
        <w:t xml:space="preserve"> soil formations;</w:t>
      </w:r>
    </w:p>
    <w:p w:rsidR="00366690" w:rsidRDefault="00366690" w:rsidP="00366690">
      <w:pPr>
        <w:pStyle w:val="subparagrapha"/>
        <w:shd w:val="clear" w:color="auto" w:fill="FFFFFF"/>
        <w:ind w:left="1440"/>
        <w:rPr>
          <w:color w:val="000080"/>
        </w:rPr>
      </w:pPr>
      <w:r>
        <w:rPr>
          <w:color w:val="000080"/>
        </w:rPr>
        <w:t>(D)  </w:t>
      </w:r>
      <w:proofErr w:type="gramStart"/>
      <w:r>
        <w:rPr>
          <w:color w:val="000080"/>
        </w:rPr>
        <w:t>describe</w:t>
      </w:r>
      <w:proofErr w:type="gramEnd"/>
      <w:r>
        <w:rPr>
          <w:color w:val="000080"/>
        </w:rPr>
        <w:t xml:space="preserve"> the structure and functions of plant parts;</w:t>
      </w:r>
    </w:p>
    <w:p w:rsidR="00366690" w:rsidRDefault="00366690" w:rsidP="00366690">
      <w:pPr>
        <w:pStyle w:val="subparagrapha"/>
        <w:shd w:val="clear" w:color="auto" w:fill="FFFFFF"/>
        <w:ind w:left="1440"/>
        <w:rPr>
          <w:color w:val="000080"/>
        </w:rPr>
      </w:pPr>
      <w:r>
        <w:rPr>
          <w:color w:val="000080"/>
        </w:rPr>
        <w:t>(E)  </w:t>
      </w:r>
      <w:proofErr w:type="gramStart"/>
      <w:r>
        <w:rPr>
          <w:color w:val="000080"/>
        </w:rPr>
        <w:t>discuss</w:t>
      </w:r>
      <w:proofErr w:type="gramEnd"/>
      <w:r>
        <w:rPr>
          <w:color w:val="000080"/>
        </w:rPr>
        <w:t xml:space="preserve"> plant germination, growth, and development;</w:t>
      </w:r>
    </w:p>
    <w:p w:rsidR="00366690" w:rsidRDefault="00366690" w:rsidP="00366690">
      <w:pPr>
        <w:pStyle w:val="subparagrapha"/>
        <w:shd w:val="clear" w:color="auto" w:fill="FFFFFF"/>
        <w:ind w:left="1440"/>
        <w:rPr>
          <w:color w:val="000080"/>
        </w:rPr>
      </w:pPr>
      <w:r>
        <w:rPr>
          <w:color w:val="000080"/>
        </w:rPr>
        <w:t>(F)  </w:t>
      </w:r>
      <w:proofErr w:type="gramStart"/>
      <w:r>
        <w:rPr>
          <w:color w:val="000080"/>
        </w:rPr>
        <w:t>describe</w:t>
      </w:r>
      <w:proofErr w:type="gramEnd"/>
      <w:r>
        <w:rPr>
          <w:color w:val="000080"/>
        </w:rPr>
        <w:t xml:space="preserve"> plant reproduction, genetics, and breeding;</w:t>
      </w:r>
    </w:p>
    <w:p w:rsidR="00366690" w:rsidRDefault="00366690" w:rsidP="00366690">
      <w:pPr>
        <w:pStyle w:val="subparagrapha"/>
        <w:shd w:val="clear" w:color="auto" w:fill="FFFFFF"/>
        <w:ind w:left="1440"/>
        <w:rPr>
          <w:color w:val="000080"/>
        </w:rPr>
      </w:pPr>
      <w:r>
        <w:rPr>
          <w:color w:val="000080"/>
        </w:rPr>
        <w:t>(G)  </w:t>
      </w:r>
      <w:proofErr w:type="gramStart"/>
      <w:r>
        <w:rPr>
          <w:color w:val="000080"/>
        </w:rPr>
        <w:t>identify</w:t>
      </w:r>
      <w:proofErr w:type="gramEnd"/>
      <w:r>
        <w:rPr>
          <w:color w:val="000080"/>
        </w:rPr>
        <w:t xml:space="preserve"> plants of importance to agriculture, food, and natural resources;</w:t>
      </w:r>
    </w:p>
    <w:p w:rsidR="00366690" w:rsidRDefault="00366690" w:rsidP="00366690">
      <w:pPr>
        <w:pStyle w:val="subparagrapha"/>
        <w:shd w:val="clear" w:color="auto" w:fill="FFFFFF"/>
        <w:ind w:left="1440"/>
        <w:rPr>
          <w:color w:val="000080"/>
        </w:rPr>
      </w:pPr>
      <w:r>
        <w:rPr>
          <w:color w:val="000080"/>
        </w:rPr>
        <w:t>(H)  identify technological needs for improved capacity in transportation, improved production, increased product quality and operation, and specialized skills specific to plant systems; and</w:t>
      </w:r>
    </w:p>
    <w:p w:rsidR="00366690" w:rsidRDefault="00366690" w:rsidP="00366690">
      <w:pPr>
        <w:pStyle w:val="subparagrapha"/>
        <w:shd w:val="clear" w:color="auto" w:fill="FFFFFF"/>
        <w:ind w:left="1440"/>
        <w:rPr>
          <w:color w:val="000080"/>
        </w:rPr>
      </w:pPr>
      <w:r>
        <w:rPr>
          <w:color w:val="000080"/>
        </w:rPr>
        <w:lastRenderedPageBreak/>
        <w:t>(I)  select, maintain, operate, and use tools, equipment, and personal protective equipment common to plant systems.</w:t>
      </w:r>
    </w:p>
    <w:p w:rsidR="00366690" w:rsidRDefault="00366690" w:rsidP="00366690">
      <w:pPr>
        <w:pStyle w:val="paragraph1"/>
        <w:shd w:val="clear" w:color="auto" w:fill="FFFFFF"/>
        <w:ind w:left="720"/>
        <w:rPr>
          <w:color w:val="000080"/>
        </w:rPr>
      </w:pPr>
      <w:r>
        <w:rPr>
          <w:color w:val="000080"/>
        </w:rPr>
        <w:t>(12)  The student develops technical knowledge and skills related to animal systems. The student is expected to:</w:t>
      </w:r>
    </w:p>
    <w:p w:rsidR="00366690" w:rsidRDefault="00366690" w:rsidP="00366690">
      <w:pPr>
        <w:pStyle w:val="subparagrapha"/>
        <w:shd w:val="clear" w:color="auto" w:fill="FFFFFF"/>
        <w:ind w:left="1440"/>
        <w:rPr>
          <w:color w:val="000080"/>
        </w:rPr>
      </w:pPr>
      <w:r>
        <w:rPr>
          <w:color w:val="000080"/>
        </w:rPr>
        <w:t>(A)  </w:t>
      </w:r>
      <w:proofErr w:type="gramStart"/>
      <w:r>
        <w:rPr>
          <w:color w:val="000080"/>
        </w:rPr>
        <w:t>describe</w:t>
      </w:r>
      <w:proofErr w:type="gramEnd"/>
      <w:r>
        <w:rPr>
          <w:color w:val="000080"/>
        </w:rPr>
        <w:t xml:space="preserve"> animal growth and development;</w:t>
      </w:r>
    </w:p>
    <w:p w:rsidR="00366690" w:rsidRDefault="00366690" w:rsidP="00366690">
      <w:pPr>
        <w:pStyle w:val="subparagrapha"/>
        <w:shd w:val="clear" w:color="auto" w:fill="FFFFFF"/>
        <w:ind w:left="1440"/>
        <w:rPr>
          <w:color w:val="000080"/>
        </w:rPr>
      </w:pPr>
      <w:r>
        <w:rPr>
          <w:color w:val="000080"/>
        </w:rPr>
        <w:t>(B)  </w:t>
      </w:r>
      <w:proofErr w:type="gramStart"/>
      <w:r>
        <w:rPr>
          <w:color w:val="000080"/>
        </w:rPr>
        <w:t>identify</w:t>
      </w:r>
      <w:proofErr w:type="gramEnd"/>
      <w:r>
        <w:rPr>
          <w:color w:val="000080"/>
        </w:rPr>
        <w:t xml:space="preserve"> animal anatomy and physiology;</w:t>
      </w:r>
    </w:p>
    <w:p w:rsidR="00366690" w:rsidRDefault="00366690" w:rsidP="00366690">
      <w:pPr>
        <w:pStyle w:val="subparagrapha"/>
        <w:shd w:val="clear" w:color="auto" w:fill="FFFFFF"/>
        <w:ind w:left="1440"/>
        <w:rPr>
          <w:color w:val="000080"/>
        </w:rPr>
      </w:pPr>
      <w:r>
        <w:rPr>
          <w:color w:val="000080"/>
        </w:rPr>
        <w:t>(C)  </w:t>
      </w:r>
      <w:proofErr w:type="gramStart"/>
      <w:r>
        <w:rPr>
          <w:color w:val="000080"/>
        </w:rPr>
        <w:t>identify</w:t>
      </w:r>
      <w:proofErr w:type="gramEnd"/>
      <w:r>
        <w:rPr>
          <w:color w:val="000080"/>
        </w:rPr>
        <w:t xml:space="preserve"> breeds and classes of livestock; and</w:t>
      </w:r>
    </w:p>
    <w:p w:rsidR="00366690" w:rsidRDefault="00366690" w:rsidP="00366690">
      <w:pPr>
        <w:pStyle w:val="subparagrapha"/>
        <w:shd w:val="clear" w:color="auto" w:fill="FFFFFF"/>
        <w:ind w:left="1440"/>
        <w:rPr>
          <w:color w:val="000080"/>
        </w:rPr>
      </w:pPr>
      <w:r>
        <w:rPr>
          <w:color w:val="000080"/>
        </w:rPr>
        <w:t>(D)  </w:t>
      </w:r>
      <w:proofErr w:type="gramStart"/>
      <w:r>
        <w:rPr>
          <w:color w:val="000080"/>
        </w:rPr>
        <w:t>discuss</w:t>
      </w:r>
      <w:proofErr w:type="gramEnd"/>
      <w:r>
        <w:rPr>
          <w:color w:val="000080"/>
        </w:rPr>
        <w:t xml:space="preserve"> animal selection, reproduction, breeding, and genetics.</w:t>
      </w:r>
    </w:p>
    <w:p w:rsidR="00366690" w:rsidRDefault="00366690" w:rsidP="00366690">
      <w:pPr>
        <w:pStyle w:val="paragraph1"/>
        <w:shd w:val="clear" w:color="auto" w:fill="FFFFFF"/>
        <w:ind w:left="720"/>
        <w:rPr>
          <w:color w:val="000080"/>
        </w:rPr>
      </w:pPr>
      <w:r>
        <w:rPr>
          <w:color w:val="000080"/>
        </w:rPr>
        <w:t>(13)  The student describes the principles of food products and processing systems. The student is expected to:</w:t>
      </w:r>
    </w:p>
    <w:p w:rsidR="00366690" w:rsidRDefault="00366690" w:rsidP="00366690">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the importance of food products and processing systems;</w:t>
      </w:r>
    </w:p>
    <w:p w:rsidR="00366690" w:rsidRDefault="00366690" w:rsidP="00366690">
      <w:pPr>
        <w:pStyle w:val="subparagrapha"/>
        <w:shd w:val="clear" w:color="auto" w:fill="FFFFFF"/>
        <w:ind w:left="1440"/>
        <w:rPr>
          <w:color w:val="000080"/>
        </w:rPr>
      </w:pPr>
      <w:r>
        <w:rPr>
          <w:color w:val="000080"/>
        </w:rPr>
        <w:t>(B)  </w:t>
      </w:r>
      <w:proofErr w:type="gramStart"/>
      <w:r>
        <w:rPr>
          <w:color w:val="000080"/>
        </w:rPr>
        <w:t>determine</w:t>
      </w:r>
      <w:proofErr w:type="gramEnd"/>
      <w:r>
        <w:rPr>
          <w:color w:val="000080"/>
        </w:rPr>
        <w:t xml:space="preserve"> trends in world food production;</w:t>
      </w:r>
    </w:p>
    <w:p w:rsidR="00366690" w:rsidRDefault="00366690" w:rsidP="00366690">
      <w:pPr>
        <w:pStyle w:val="subparagrapha"/>
        <w:shd w:val="clear" w:color="auto" w:fill="FFFFFF"/>
        <w:ind w:left="1440"/>
        <w:rPr>
          <w:color w:val="000080"/>
        </w:rPr>
      </w:pPr>
      <w:r>
        <w:rPr>
          <w:color w:val="000080"/>
        </w:rPr>
        <w:t>(C)  identify technological needs for improved capacity in transportation, improved production, increased product quality and operation, and specialized skills specific to food products and processing systems; and</w:t>
      </w:r>
    </w:p>
    <w:p w:rsidR="00366690" w:rsidRDefault="00366690" w:rsidP="00366690">
      <w:pPr>
        <w:pStyle w:val="subparagrapha"/>
        <w:shd w:val="clear" w:color="auto" w:fill="FFFFFF"/>
        <w:ind w:left="1440"/>
        <w:rPr>
          <w:color w:val="000080"/>
        </w:rPr>
      </w:pPr>
      <w:r>
        <w:rPr>
          <w:color w:val="000080"/>
        </w:rPr>
        <w:t>(D)  </w:t>
      </w:r>
      <w:proofErr w:type="gramStart"/>
      <w:r>
        <w:rPr>
          <w:color w:val="000080"/>
        </w:rPr>
        <w:t>select</w:t>
      </w:r>
      <w:proofErr w:type="gramEnd"/>
      <w:r>
        <w:rPr>
          <w:color w:val="000080"/>
        </w:rPr>
        <w:t>, maintain, operate, and use tools, equipment, and personal protective equipment common to food products and processing systems.</w:t>
      </w:r>
    </w:p>
    <w:p w:rsidR="00366690" w:rsidRDefault="00366690" w:rsidP="00366690">
      <w:pPr>
        <w:pStyle w:val="paragraph1"/>
        <w:shd w:val="clear" w:color="auto" w:fill="FFFFFF"/>
        <w:ind w:left="720"/>
        <w:rPr>
          <w:color w:val="000080"/>
        </w:rPr>
      </w:pPr>
      <w:r>
        <w:rPr>
          <w:color w:val="000080"/>
        </w:rPr>
        <w:t>(14)  The student safely performs basic power, structural, and technical system skills in agricultural applications. The student is expected to:</w:t>
      </w:r>
    </w:p>
    <w:p w:rsidR="00366690" w:rsidRDefault="00366690" w:rsidP="00366690">
      <w:pPr>
        <w:pStyle w:val="subparagrapha"/>
        <w:shd w:val="clear" w:color="auto" w:fill="FFFFFF"/>
        <w:ind w:left="1440"/>
        <w:rPr>
          <w:color w:val="000080"/>
        </w:rPr>
      </w:pPr>
      <w:r>
        <w:rPr>
          <w:color w:val="000080"/>
        </w:rPr>
        <w:t>(A)  </w:t>
      </w:r>
      <w:proofErr w:type="gramStart"/>
      <w:r>
        <w:rPr>
          <w:color w:val="000080"/>
        </w:rPr>
        <w:t>identify</w:t>
      </w:r>
      <w:proofErr w:type="gramEnd"/>
      <w:r>
        <w:rPr>
          <w:color w:val="000080"/>
        </w:rPr>
        <w:t xml:space="preserve"> major areas of power, structural, and technical systems as well as their impact on world agricultural production;</w:t>
      </w:r>
    </w:p>
    <w:p w:rsidR="00366690" w:rsidRDefault="00366690" w:rsidP="00366690">
      <w:pPr>
        <w:pStyle w:val="subparagrapha"/>
        <w:shd w:val="clear" w:color="auto" w:fill="FFFFFF"/>
        <w:ind w:left="1440"/>
        <w:rPr>
          <w:color w:val="000080"/>
        </w:rPr>
      </w:pPr>
      <w:r>
        <w:rPr>
          <w:color w:val="000080"/>
        </w:rPr>
        <w:t>(B)  </w:t>
      </w:r>
      <w:proofErr w:type="gramStart"/>
      <w:r>
        <w:rPr>
          <w:color w:val="000080"/>
        </w:rPr>
        <w:t>understand</w:t>
      </w:r>
      <w:proofErr w:type="gramEnd"/>
      <w:r>
        <w:rPr>
          <w:color w:val="000080"/>
        </w:rPr>
        <w:t xml:space="preserve"> safe and appropriate laboratory procedures and policies;</w:t>
      </w:r>
    </w:p>
    <w:p w:rsidR="00366690" w:rsidRDefault="00366690" w:rsidP="00366690">
      <w:pPr>
        <w:pStyle w:val="subparagrapha"/>
        <w:shd w:val="clear" w:color="auto" w:fill="FFFFFF"/>
        <w:ind w:left="1440"/>
        <w:rPr>
          <w:color w:val="000080"/>
        </w:rPr>
      </w:pPr>
      <w:r>
        <w:rPr>
          <w:color w:val="000080"/>
        </w:rPr>
        <w:t>(C)  create proposals that include bill of materials, budget, schedule, drawings, and technical skills developed for basic power, structural, and technical system projects or structures;</w:t>
      </w:r>
    </w:p>
    <w:p w:rsidR="00366690" w:rsidRDefault="00366690" w:rsidP="00366690">
      <w:pPr>
        <w:pStyle w:val="subparagrapha"/>
        <w:shd w:val="clear" w:color="auto" w:fill="FFFFFF"/>
        <w:ind w:left="1440"/>
        <w:rPr>
          <w:color w:val="000080"/>
        </w:rPr>
      </w:pPr>
      <w:r>
        <w:rPr>
          <w:color w:val="000080"/>
        </w:rPr>
        <w:t>(D)  </w:t>
      </w:r>
      <w:proofErr w:type="gramStart"/>
      <w:r>
        <w:rPr>
          <w:color w:val="000080"/>
        </w:rPr>
        <w:t>identify</w:t>
      </w:r>
      <w:proofErr w:type="gramEnd"/>
      <w:r>
        <w:rPr>
          <w:color w:val="000080"/>
        </w:rPr>
        <w:t xml:space="preserve"> building materials and fasteners common to power, structural, and technical systems;</w:t>
      </w:r>
    </w:p>
    <w:p w:rsidR="00366690" w:rsidRDefault="00366690" w:rsidP="00366690">
      <w:pPr>
        <w:pStyle w:val="subparagrapha"/>
        <w:shd w:val="clear" w:color="auto" w:fill="FFFFFF"/>
        <w:ind w:left="1440"/>
        <w:rPr>
          <w:color w:val="000080"/>
        </w:rPr>
      </w:pPr>
      <w:r>
        <w:rPr>
          <w:color w:val="000080"/>
        </w:rPr>
        <w:t>(E)  </w:t>
      </w:r>
      <w:proofErr w:type="gramStart"/>
      <w:r>
        <w:rPr>
          <w:color w:val="000080"/>
        </w:rPr>
        <w:t>use</w:t>
      </w:r>
      <w:proofErr w:type="gramEnd"/>
      <w:r>
        <w:rPr>
          <w:color w:val="000080"/>
        </w:rPr>
        <w:t xml:space="preserve"> basic tools, skills, and common building materials to construct projects or structures;</w:t>
      </w:r>
    </w:p>
    <w:p w:rsidR="00366690" w:rsidRDefault="00366690" w:rsidP="00366690">
      <w:pPr>
        <w:pStyle w:val="subparagrapha"/>
        <w:shd w:val="clear" w:color="auto" w:fill="FFFFFF"/>
        <w:ind w:left="1440"/>
        <w:rPr>
          <w:color w:val="000080"/>
        </w:rPr>
      </w:pPr>
      <w:r>
        <w:rPr>
          <w:color w:val="000080"/>
        </w:rPr>
        <w:lastRenderedPageBreak/>
        <w:t>(F)  select, maintain, operate, and use tools, equipment, and personal protective equipment common to power, structural, and technical systems; and</w:t>
      </w:r>
    </w:p>
    <w:p w:rsidR="00366690" w:rsidRDefault="00366690" w:rsidP="00366690">
      <w:pPr>
        <w:pStyle w:val="subparagrapha"/>
        <w:shd w:val="clear" w:color="auto" w:fill="FFFFFF"/>
        <w:ind w:left="1440"/>
        <w:rPr>
          <w:color w:val="000080"/>
        </w:rPr>
      </w:pPr>
      <w:r>
        <w:rPr>
          <w:color w:val="000080"/>
        </w:rPr>
        <w:t>(G)  </w:t>
      </w:r>
      <w:proofErr w:type="gramStart"/>
      <w:r>
        <w:rPr>
          <w:color w:val="000080"/>
        </w:rPr>
        <w:t>identify</w:t>
      </w:r>
      <w:proofErr w:type="gramEnd"/>
      <w:r>
        <w:rPr>
          <w:color w:val="000080"/>
        </w:rPr>
        <w:t xml:space="preserve"> technological needs for improved capacity in transportation, improved production, increased product quality and operation, and specialized skills specific to power, structural, and technical systems.</w:t>
      </w:r>
    </w:p>
    <w:p w:rsidR="00366690" w:rsidRDefault="00366690" w:rsidP="00366690">
      <w:pPr>
        <w:pStyle w:val="paragraph1"/>
        <w:shd w:val="clear" w:color="auto" w:fill="FFFFFF"/>
        <w:ind w:left="720"/>
        <w:rPr>
          <w:color w:val="000080"/>
        </w:rPr>
      </w:pPr>
      <w:r>
        <w:rPr>
          <w:color w:val="000080"/>
        </w:rPr>
        <w:t>(15)  The student explains the relationship between agriculture and safety, health, and the environment. The student is expected to:</w:t>
      </w:r>
    </w:p>
    <w:p w:rsidR="00366690" w:rsidRDefault="00366690" w:rsidP="00366690">
      <w:pPr>
        <w:pStyle w:val="subparagrapha"/>
        <w:shd w:val="clear" w:color="auto" w:fill="FFFFFF"/>
        <w:ind w:left="1440"/>
        <w:rPr>
          <w:color w:val="000080"/>
        </w:rPr>
      </w:pPr>
      <w:r>
        <w:rPr>
          <w:color w:val="000080"/>
        </w:rPr>
        <w:t>(A)  </w:t>
      </w:r>
      <w:proofErr w:type="gramStart"/>
      <w:r>
        <w:rPr>
          <w:color w:val="000080"/>
        </w:rPr>
        <w:t>determine</w:t>
      </w:r>
      <w:proofErr w:type="gramEnd"/>
      <w:r>
        <w:rPr>
          <w:color w:val="000080"/>
        </w:rPr>
        <w:t xml:space="preserve"> the effects of agriculture, food, and natural resources upon safety, health, and the environment;</w:t>
      </w:r>
    </w:p>
    <w:p w:rsidR="00366690" w:rsidRDefault="00366690" w:rsidP="00366690">
      <w:pPr>
        <w:pStyle w:val="subparagrapha"/>
        <w:shd w:val="clear" w:color="auto" w:fill="FFFFFF"/>
        <w:ind w:left="1440"/>
        <w:rPr>
          <w:color w:val="000080"/>
        </w:rPr>
      </w:pPr>
      <w:r>
        <w:rPr>
          <w:color w:val="000080"/>
        </w:rPr>
        <w:t>(B)  </w:t>
      </w:r>
      <w:proofErr w:type="gramStart"/>
      <w:r>
        <w:rPr>
          <w:color w:val="000080"/>
        </w:rPr>
        <w:t>identify</w:t>
      </w:r>
      <w:proofErr w:type="gramEnd"/>
      <w:r>
        <w:rPr>
          <w:color w:val="000080"/>
        </w:rPr>
        <w:t xml:space="preserve"> regulations relating to safety, health, and environmental systems in agriculture, food, and natural resources;</w:t>
      </w:r>
    </w:p>
    <w:p w:rsidR="00366690" w:rsidRDefault="00366690" w:rsidP="00366690">
      <w:pPr>
        <w:pStyle w:val="subparagrapha"/>
        <w:shd w:val="clear" w:color="auto" w:fill="FFFFFF"/>
        <w:ind w:left="1440"/>
        <w:rPr>
          <w:color w:val="000080"/>
        </w:rPr>
      </w:pPr>
      <w:r>
        <w:rPr>
          <w:color w:val="000080"/>
        </w:rPr>
        <w:t>(C)  </w:t>
      </w:r>
      <w:proofErr w:type="gramStart"/>
      <w:r>
        <w:rPr>
          <w:color w:val="000080"/>
        </w:rPr>
        <w:t>describe</w:t>
      </w:r>
      <w:proofErr w:type="gramEnd"/>
      <w:r>
        <w:rPr>
          <w:color w:val="000080"/>
        </w:rPr>
        <w:t xml:space="preserve"> methods to maintain and improve safety, health, and environmental systems in agriculture, food, and natural resources;</w:t>
      </w:r>
    </w:p>
    <w:p w:rsidR="00366690" w:rsidRDefault="00366690" w:rsidP="00366690">
      <w:pPr>
        <w:pStyle w:val="subparagrapha"/>
        <w:shd w:val="clear" w:color="auto" w:fill="FFFFFF"/>
        <w:ind w:left="1440"/>
        <w:rPr>
          <w:color w:val="000080"/>
        </w:rPr>
      </w:pPr>
      <w:r>
        <w:rPr>
          <w:color w:val="000080"/>
        </w:rPr>
        <w:t>(D)  </w:t>
      </w:r>
      <w:proofErr w:type="gramStart"/>
      <w:r>
        <w:rPr>
          <w:color w:val="000080"/>
        </w:rPr>
        <w:t>identify</w:t>
      </w:r>
      <w:proofErr w:type="gramEnd"/>
      <w:r>
        <w:rPr>
          <w:color w:val="000080"/>
        </w:rPr>
        <w:t xml:space="preserve"> alternative energy sources that stem from or impact agriculture, food, and natural resources;</w:t>
      </w:r>
    </w:p>
    <w:p w:rsidR="00366690" w:rsidRDefault="00366690" w:rsidP="00366690">
      <w:pPr>
        <w:pStyle w:val="subparagrapha"/>
        <w:shd w:val="clear" w:color="auto" w:fill="FFFFFF"/>
        <w:ind w:left="1440"/>
        <w:rPr>
          <w:color w:val="000080"/>
        </w:rPr>
      </w:pPr>
      <w:r>
        <w:rPr>
          <w:color w:val="000080"/>
        </w:rPr>
        <w:t>(E)  </w:t>
      </w:r>
      <w:proofErr w:type="gramStart"/>
      <w:r>
        <w:rPr>
          <w:color w:val="000080"/>
        </w:rPr>
        <w:t>evaluate</w:t>
      </w:r>
      <w:proofErr w:type="gramEnd"/>
      <w:r>
        <w:rPr>
          <w:color w:val="000080"/>
        </w:rPr>
        <w:t xml:space="preserve"> energy and water conservation methods; and</w:t>
      </w:r>
    </w:p>
    <w:p w:rsidR="00366690" w:rsidRDefault="00366690" w:rsidP="00366690">
      <w:pPr>
        <w:pStyle w:val="subparagrapha"/>
        <w:shd w:val="clear" w:color="auto" w:fill="FFFFFF"/>
        <w:ind w:left="1440"/>
        <w:rPr>
          <w:color w:val="000080"/>
        </w:rPr>
      </w:pPr>
      <w:r>
        <w:rPr>
          <w:color w:val="000080"/>
        </w:rPr>
        <w:t>(F)  </w:t>
      </w:r>
      <w:proofErr w:type="gramStart"/>
      <w:r>
        <w:rPr>
          <w:color w:val="000080"/>
        </w:rPr>
        <w:t>describe</w:t>
      </w:r>
      <w:proofErr w:type="gramEnd"/>
      <w:r>
        <w:rPr>
          <w:color w:val="000080"/>
        </w:rPr>
        <w:t xml:space="preserve"> the importance of safety, health, and environmental regulations and procedures in the workplace.</w:t>
      </w:r>
    </w:p>
    <w:p w:rsidR="00366690" w:rsidRDefault="00366690" w:rsidP="00366690">
      <w:pPr>
        <w:pStyle w:val="sourcenote"/>
        <w:shd w:val="clear" w:color="auto" w:fill="FFFFFF"/>
        <w:jc w:val="center"/>
        <w:rPr>
          <w:i/>
          <w:iCs/>
          <w:color w:val="000080"/>
        </w:rPr>
      </w:pPr>
      <w:r>
        <w:rPr>
          <w:i/>
          <w:iCs/>
          <w:color w:val="000080"/>
        </w:rPr>
        <w:t xml:space="preserve">Source: The provisions of this §130.2 adopted to be effective August 23, 2010, 34 </w:t>
      </w:r>
      <w:proofErr w:type="spellStart"/>
      <w:r>
        <w:rPr>
          <w:i/>
          <w:iCs/>
          <w:color w:val="000080"/>
        </w:rPr>
        <w:t>TexReg</w:t>
      </w:r>
      <w:proofErr w:type="spellEnd"/>
      <w:r>
        <w:rPr>
          <w:i/>
          <w:iCs/>
          <w:color w:val="000080"/>
        </w:rPr>
        <w:t xml:space="preserve"> 5914.</w:t>
      </w:r>
    </w:p>
    <w:p w:rsidR="00AB1FB8" w:rsidRDefault="00366690">
      <w:bookmarkStart w:id="0" w:name="_GoBack"/>
      <w:bookmarkEnd w:id="0"/>
    </w:p>
    <w:sectPr w:rsidR="00AB1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90"/>
    <w:rsid w:val="00366690"/>
    <w:rsid w:val="004A6CE0"/>
    <w:rsid w:val="008C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1103F-1DAA-4D9F-87A9-4DCAB4A1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366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366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366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3666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note">
    <w:name w:val="sourcenote"/>
    <w:basedOn w:val="Normal"/>
    <w:rsid w:val="003666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Thompson</dc:creator>
  <cp:keywords/>
  <dc:description/>
  <cp:lastModifiedBy>Amanda Thompson</cp:lastModifiedBy>
  <cp:revision>1</cp:revision>
  <dcterms:created xsi:type="dcterms:W3CDTF">2017-06-08T16:18:00Z</dcterms:created>
  <dcterms:modified xsi:type="dcterms:W3CDTF">2017-06-08T16:19:00Z</dcterms:modified>
</cp:coreProperties>
</file>